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F6E52" w14:textId="77777777" w:rsidR="009D6C16" w:rsidRDefault="009D6C16" w:rsidP="009D6C16">
      <w:pPr>
        <w:jc w:val="center"/>
        <w:rPr>
          <w:rFonts w:ascii="Arial" w:hAnsi="Arial" w:cs="Arial"/>
          <w:b/>
          <w:sz w:val="56"/>
          <w:szCs w:val="56"/>
        </w:rPr>
      </w:pPr>
      <w:r>
        <w:rPr>
          <w:rFonts w:ascii="Arial" w:hAnsi="Arial" w:cs="Arial"/>
          <w:b/>
          <w:sz w:val="56"/>
          <w:szCs w:val="56"/>
        </w:rPr>
        <w:t>H</w:t>
      </w:r>
      <w:r w:rsidR="00184FBE">
        <w:rPr>
          <w:rFonts w:ascii="Arial" w:hAnsi="Arial" w:cs="Arial"/>
          <w:b/>
          <w:sz w:val="56"/>
          <w:szCs w:val="56"/>
        </w:rPr>
        <w:t>appy Little Butterfly</w:t>
      </w:r>
    </w:p>
    <w:p w14:paraId="48582744" w14:textId="77777777" w:rsidR="00184FBE" w:rsidRPr="00EC2964" w:rsidRDefault="00184FBE" w:rsidP="009D6C16">
      <w:pPr>
        <w:jc w:val="center"/>
        <w:rPr>
          <w:rFonts w:ascii="Bradley Hand ITC" w:hAnsi="Bradley Hand ITC" w:cs="Arial"/>
          <w:b/>
          <w:sz w:val="56"/>
          <w:szCs w:val="56"/>
        </w:rPr>
      </w:pPr>
      <w:r w:rsidRPr="00EC2964">
        <w:rPr>
          <w:rFonts w:ascii="Bradley Hand ITC" w:hAnsi="Bradley Hand ITC" w:cs="Arial"/>
          <w:b/>
          <w:sz w:val="56"/>
          <w:szCs w:val="56"/>
        </w:rPr>
        <w:t>Early Learning Centre</w:t>
      </w:r>
    </w:p>
    <w:p w14:paraId="78E72F9F" w14:textId="77777777" w:rsidR="009D6C16" w:rsidRPr="00890889" w:rsidRDefault="009D6C16" w:rsidP="009D6C16">
      <w:pPr>
        <w:pStyle w:val="Heading1"/>
        <w:jc w:val="left"/>
        <w:rPr>
          <w:rFonts w:ascii="Arial" w:hAnsi="Arial" w:cs="Arial"/>
        </w:rPr>
      </w:pPr>
    </w:p>
    <w:p w14:paraId="581AD162" w14:textId="77777777" w:rsidR="009D6C16" w:rsidRPr="00890889" w:rsidRDefault="009D6C16" w:rsidP="009D6C16">
      <w:pPr>
        <w:pStyle w:val="Heading1"/>
        <w:jc w:val="left"/>
        <w:rPr>
          <w:rFonts w:ascii="Arial" w:hAnsi="Arial" w:cs="Arial"/>
        </w:rPr>
      </w:pPr>
      <w:r w:rsidRPr="00890889">
        <w:rPr>
          <w:rFonts w:ascii="Arial" w:hAnsi="Arial" w:cs="Arial"/>
        </w:rPr>
        <w:t>Privacy, Security and Confidentiality Policy</w:t>
      </w:r>
    </w:p>
    <w:p w14:paraId="17DF88BA" w14:textId="77777777" w:rsidR="009D6C16" w:rsidRPr="00890889" w:rsidRDefault="009D6C16" w:rsidP="009D6C16">
      <w:pPr>
        <w:rPr>
          <w:rFonts w:ascii="Arial" w:hAnsi="Arial" w:cs="Arial"/>
          <w:lang w:val="en-AU"/>
        </w:rPr>
      </w:pPr>
    </w:p>
    <w:p w14:paraId="758CFF2A" w14:textId="77777777" w:rsidR="009D6C16" w:rsidRPr="00890889" w:rsidRDefault="009D6C16" w:rsidP="009D6C16">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890889">
        <w:rPr>
          <w:rFonts w:ascii="Arial" w:hAnsi="Arial" w:cs="Arial"/>
          <w:b/>
          <w:sz w:val="32"/>
          <w:szCs w:val="32"/>
        </w:rPr>
        <w:t>Aim</w:t>
      </w:r>
    </w:p>
    <w:p w14:paraId="3D25E5EB" w14:textId="77777777" w:rsidR="009D6C16" w:rsidRPr="00890889" w:rsidRDefault="009D6C16" w:rsidP="009D6C16">
      <w:pPr>
        <w:jc w:val="both"/>
        <w:rPr>
          <w:rFonts w:ascii="Arial" w:hAnsi="Arial" w:cs="Arial"/>
          <w:sz w:val="20"/>
          <w:szCs w:val="20"/>
        </w:rPr>
      </w:pPr>
    </w:p>
    <w:p w14:paraId="71F2455B" w14:textId="77777777" w:rsidR="009D6C16" w:rsidRPr="00890889" w:rsidRDefault="009D6C16" w:rsidP="009D6C16">
      <w:pPr>
        <w:jc w:val="both"/>
        <w:rPr>
          <w:rFonts w:ascii="Arial" w:hAnsi="Arial" w:cs="Arial"/>
          <w:sz w:val="20"/>
          <w:szCs w:val="20"/>
        </w:rPr>
      </w:pPr>
      <w:r w:rsidRPr="00890889">
        <w:rPr>
          <w:rFonts w:ascii="Arial" w:hAnsi="Arial" w:cs="Arial"/>
          <w:sz w:val="20"/>
          <w:szCs w:val="20"/>
        </w:rPr>
        <w:t xml:space="preserve">At </w:t>
      </w:r>
      <w:r w:rsidR="00470CEE">
        <w:rPr>
          <w:rFonts w:ascii="Arial" w:hAnsi="Arial" w:cs="Arial"/>
          <w:b/>
          <w:sz w:val="20"/>
          <w:szCs w:val="20"/>
        </w:rPr>
        <w:t>Happy Little Butterfly E</w:t>
      </w:r>
      <w:r w:rsidR="00184FBE" w:rsidRPr="00184FBE">
        <w:rPr>
          <w:rFonts w:ascii="Arial" w:hAnsi="Arial" w:cs="Arial"/>
          <w:b/>
          <w:sz w:val="20"/>
          <w:szCs w:val="20"/>
        </w:rPr>
        <w:t>arly Learning Centre</w:t>
      </w:r>
      <w:r w:rsidRPr="00890889">
        <w:rPr>
          <w:rFonts w:ascii="Arial" w:hAnsi="Arial" w:cs="Arial"/>
          <w:sz w:val="20"/>
          <w:szCs w:val="20"/>
        </w:rPr>
        <w:t xml:space="preserve"> our aim is to provide you with the highest standard of service. In order to do this our Education and Care Service is required to collect personal information from you about your child/ren, and parents/guardians, before and during the course of a child’s enrolment in our Service. We are committed to protecting your privacy and we abide by the National Privacy Principles contained within the Privacy Act. Privacy of your personal information is important to us and we conduct our business with respect and integrity.</w:t>
      </w:r>
    </w:p>
    <w:p w14:paraId="765B9DDB" w14:textId="77777777" w:rsidR="009D6C16" w:rsidRPr="00890889" w:rsidRDefault="009D6C16" w:rsidP="009D6C16">
      <w:pPr>
        <w:rPr>
          <w:rFonts w:ascii="Arial" w:hAnsi="Arial" w:cs="Arial"/>
          <w:b/>
          <w:sz w:val="20"/>
          <w:szCs w:val="20"/>
        </w:rPr>
      </w:pPr>
    </w:p>
    <w:p w14:paraId="33C3C6AE" w14:textId="77777777" w:rsidR="009D6C16" w:rsidRPr="00890889" w:rsidRDefault="009D6C16" w:rsidP="009D6C16">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890889">
        <w:rPr>
          <w:rFonts w:ascii="Arial" w:hAnsi="Arial" w:cs="Arial"/>
          <w:b/>
          <w:sz w:val="32"/>
          <w:szCs w:val="32"/>
        </w:rPr>
        <w:t>Legislative Requirements</w:t>
      </w:r>
    </w:p>
    <w:p w14:paraId="78A9DF3E" w14:textId="77777777" w:rsidR="009D6C16" w:rsidRPr="00890889" w:rsidRDefault="009D6C16" w:rsidP="009D6C16">
      <w:pPr>
        <w:rPr>
          <w:rFonts w:ascii="Arial" w:hAnsi="Arial" w:cs="Arial"/>
          <w:sz w:val="20"/>
          <w:szCs w:val="20"/>
        </w:rPr>
      </w:pPr>
    </w:p>
    <w:p w14:paraId="27E64C27" w14:textId="77777777" w:rsidR="009D6C16" w:rsidRPr="00890889" w:rsidRDefault="009D6C16" w:rsidP="009D6C16">
      <w:pPr>
        <w:jc w:val="both"/>
        <w:rPr>
          <w:rFonts w:ascii="Arial" w:hAnsi="Arial" w:cs="Arial"/>
          <w:sz w:val="20"/>
          <w:szCs w:val="20"/>
        </w:rPr>
      </w:pPr>
      <w:r w:rsidRPr="00890889">
        <w:rPr>
          <w:rFonts w:ascii="Arial" w:hAnsi="Arial" w:cs="Arial"/>
          <w:sz w:val="20"/>
          <w:szCs w:val="20"/>
        </w:rPr>
        <w:t>Education and Care Services National Law Act 2010</w:t>
      </w:r>
    </w:p>
    <w:p w14:paraId="49044D1C" w14:textId="77777777" w:rsidR="009D6C16" w:rsidRPr="00890889" w:rsidRDefault="009D6C16" w:rsidP="009D6C16">
      <w:pPr>
        <w:jc w:val="both"/>
        <w:rPr>
          <w:rFonts w:ascii="Arial" w:hAnsi="Arial" w:cs="Arial"/>
          <w:sz w:val="20"/>
          <w:szCs w:val="20"/>
        </w:rPr>
      </w:pPr>
      <w:r w:rsidRPr="00890889">
        <w:rPr>
          <w:rFonts w:ascii="Arial" w:hAnsi="Arial" w:cs="Arial"/>
          <w:sz w:val="20"/>
          <w:szCs w:val="20"/>
        </w:rPr>
        <w:t>Education and Care Services National Regulations 201</w:t>
      </w:r>
      <w:r w:rsidR="0076613D">
        <w:rPr>
          <w:rFonts w:ascii="Arial" w:hAnsi="Arial" w:cs="Arial"/>
          <w:sz w:val="20"/>
          <w:szCs w:val="20"/>
        </w:rPr>
        <w:t>7</w:t>
      </w:r>
    </w:p>
    <w:p w14:paraId="450EF5F3" w14:textId="5F2E4F08" w:rsidR="009D6C16" w:rsidRPr="00890889" w:rsidRDefault="009D6C16" w:rsidP="009D6C16">
      <w:pPr>
        <w:jc w:val="both"/>
        <w:rPr>
          <w:rFonts w:ascii="Arial" w:hAnsi="Arial" w:cs="Arial"/>
          <w:sz w:val="20"/>
          <w:szCs w:val="20"/>
        </w:rPr>
      </w:pPr>
      <w:r w:rsidRPr="00890889">
        <w:rPr>
          <w:rFonts w:ascii="Arial" w:hAnsi="Arial" w:cs="Arial"/>
          <w:sz w:val="20"/>
          <w:szCs w:val="20"/>
        </w:rPr>
        <w:t>National Quality Standards 201</w:t>
      </w:r>
      <w:r w:rsidR="00ED2F34">
        <w:rPr>
          <w:rFonts w:ascii="Arial" w:hAnsi="Arial" w:cs="Arial"/>
          <w:sz w:val="20"/>
          <w:szCs w:val="20"/>
        </w:rPr>
        <w:t>8</w:t>
      </w:r>
    </w:p>
    <w:p w14:paraId="69FE4FC1" w14:textId="77777777" w:rsidR="009D6C16" w:rsidRPr="00890889" w:rsidRDefault="009D6C16" w:rsidP="009D6C16">
      <w:pPr>
        <w:jc w:val="both"/>
        <w:rPr>
          <w:rFonts w:ascii="Arial" w:hAnsi="Arial" w:cs="Arial"/>
          <w:sz w:val="20"/>
          <w:szCs w:val="20"/>
        </w:rPr>
      </w:pPr>
      <w:r w:rsidRPr="00890889">
        <w:rPr>
          <w:rFonts w:ascii="Arial" w:hAnsi="Arial" w:cs="Arial"/>
          <w:sz w:val="20"/>
          <w:szCs w:val="20"/>
        </w:rPr>
        <w:t xml:space="preserve">NSW Department of Education &amp; Communities </w:t>
      </w:r>
    </w:p>
    <w:p w14:paraId="5C468F34" w14:textId="77777777" w:rsidR="009D6C16" w:rsidRPr="00890889" w:rsidRDefault="009D6C16" w:rsidP="009D6C16">
      <w:pPr>
        <w:jc w:val="both"/>
        <w:rPr>
          <w:rFonts w:ascii="Arial" w:hAnsi="Arial" w:cs="Arial"/>
          <w:sz w:val="20"/>
          <w:szCs w:val="20"/>
        </w:rPr>
      </w:pPr>
      <w:r w:rsidRPr="00890889">
        <w:rPr>
          <w:rFonts w:ascii="Arial" w:hAnsi="Arial" w:cs="Arial"/>
          <w:sz w:val="20"/>
          <w:szCs w:val="20"/>
        </w:rPr>
        <w:t xml:space="preserve">Laws relating to protection of privacy and confidentiality; duty of confidentiality arising from a contract with parent; to whom and when information </w:t>
      </w:r>
      <w:r w:rsidRPr="00890889">
        <w:rPr>
          <w:rFonts w:ascii="Arial" w:hAnsi="Arial" w:cs="Arial"/>
          <w:sz w:val="20"/>
          <w:szCs w:val="20"/>
          <w:u w:val="single"/>
        </w:rPr>
        <w:t>must</w:t>
      </w:r>
      <w:r w:rsidRPr="00890889">
        <w:rPr>
          <w:rFonts w:ascii="Arial" w:hAnsi="Arial" w:cs="Arial"/>
          <w:sz w:val="20"/>
          <w:szCs w:val="20"/>
        </w:rPr>
        <w:t xml:space="preserve"> be disclosed; </w:t>
      </w:r>
    </w:p>
    <w:p w14:paraId="19F0B3E8" w14:textId="77777777" w:rsidR="009D6C16" w:rsidRPr="00890889" w:rsidRDefault="009D6C16" w:rsidP="009D6C16">
      <w:pPr>
        <w:jc w:val="both"/>
        <w:rPr>
          <w:rFonts w:ascii="Arial" w:hAnsi="Arial" w:cs="Arial"/>
          <w:sz w:val="20"/>
          <w:szCs w:val="20"/>
        </w:rPr>
      </w:pPr>
      <w:r w:rsidRPr="00890889">
        <w:rPr>
          <w:rFonts w:ascii="Arial" w:hAnsi="Arial" w:cs="Arial"/>
          <w:sz w:val="20"/>
          <w:szCs w:val="20"/>
        </w:rPr>
        <w:t>Child Care Service Handbook 201</w:t>
      </w:r>
      <w:r w:rsidR="0076613D">
        <w:rPr>
          <w:rFonts w:ascii="Arial" w:hAnsi="Arial" w:cs="Arial"/>
          <w:sz w:val="20"/>
          <w:szCs w:val="20"/>
        </w:rPr>
        <w:t>7-2018</w:t>
      </w:r>
    </w:p>
    <w:p w14:paraId="423281FB" w14:textId="66335FC0" w:rsidR="009D6C16" w:rsidRPr="00890889" w:rsidRDefault="009D6C16" w:rsidP="009D6C16">
      <w:pPr>
        <w:jc w:val="both"/>
        <w:rPr>
          <w:rFonts w:ascii="Arial" w:hAnsi="Arial" w:cs="Arial"/>
          <w:sz w:val="20"/>
          <w:szCs w:val="20"/>
        </w:rPr>
      </w:pPr>
      <w:r w:rsidRPr="00890889">
        <w:rPr>
          <w:rFonts w:ascii="Arial" w:hAnsi="Arial" w:cs="Arial"/>
          <w:sz w:val="20"/>
          <w:szCs w:val="20"/>
        </w:rPr>
        <w:t xml:space="preserve">Privacy Act 1988 </w:t>
      </w:r>
      <w:bookmarkStart w:id="0" w:name="_GoBack"/>
      <w:bookmarkEnd w:id="0"/>
      <w:r w:rsidRPr="00890889">
        <w:rPr>
          <w:rFonts w:ascii="Arial" w:hAnsi="Arial" w:cs="Arial"/>
          <w:sz w:val="20"/>
          <w:szCs w:val="20"/>
        </w:rPr>
        <w:t xml:space="preserve"> </w:t>
      </w:r>
    </w:p>
    <w:p w14:paraId="26B14497" w14:textId="77777777" w:rsidR="009D6C16" w:rsidRPr="00890889" w:rsidRDefault="009D6C16" w:rsidP="009D6C16">
      <w:pPr>
        <w:rPr>
          <w:rFonts w:ascii="Arial" w:hAnsi="Arial" w:cs="Arial"/>
          <w:sz w:val="20"/>
          <w:szCs w:val="20"/>
        </w:rPr>
      </w:pPr>
    </w:p>
    <w:p w14:paraId="79A1167D" w14:textId="77777777" w:rsidR="009D6C16" w:rsidRPr="00890889" w:rsidRDefault="009D6C16" w:rsidP="009D6C16">
      <w:pPr>
        <w:rPr>
          <w:rFonts w:ascii="Arial" w:hAnsi="Arial" w:cs="Arial"/>
          <w:b/>
          <w:sz w:val="20"/>
          <w:szCs w:val="20"/>
        </w:rPr>
      </w:pPr>
    </w:p>
    <w:p w14:paraId="33E8BE1C" w14:textId="77777777" w:rsidR="009D6C16" w:rsidRPr="00890889" w:rsidRDefault="009D6C16" w:rsidP="009D6C16">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890889">
        <w:rPr>
          <w:rFonts w:ascii="Arial" w:hAnsi="Arial" w:cs="Arial"/>
          <w:b/>
          <w:sz w:val="32"/>
          <w:szCs w:val="32"/>
        </w:rPr>
        <w:t>Who is affected by this policy?</w:t>
      </w:r>
    </w:p>
    <w:p w14:paraId="02D20607" w14:textId="77777777" w:rsidR="009D6C16" w:rsidRPr="00890889" w:rsidRDefault="009D6C16" w:rsidP="009D6C16">
      <w:pPr>
        <w:rPr>
          <w:rFonts w:ascii="Arial" w:hAnsi="Arial" w:cs="Arial"/>
          <w:sz w:val="18"/>
          <w:szCs w:val="18"/>
        </w:rPr>
      </w:pPr>
    </w:p>
    <w:p w14:paraId="4E3DE374" w14:textId="77777777" w:rsidR="009D6C16" w:rsidRPr="00890889" w:rsidRDefault="009D6C16" w:rsidP="009D6C16">
      <w:pPr>
        <w:rPr>
          <w:rFonts w:ascii="Arial" w:hAnsi="Arial" w:cs="Arial"/>
          <w:sz w:val="18"/>
          <w:szCs w:val="18"/>
        </w:rPr>
      </w:pPr>
      <w:r w:rsidRPr="00890889">
        <w:rPr>
          <w:rFonts w:ascii="Arial" w:hAnsi="Arial" w:cs="Arial"/>
          <w:sz w:val="18"/>
          <w:szCs w:val="18"/>
        </w:rPr>
        <w:t>Educators</w:t>
      </w:r>
    </w:p>
    <w:p w14:paraId="374BB9BA" w14:textId="77777777" w:rsidR="009D6C16" w:rsidRPr="00890889" w:rsidRDefault="009D6C16" w:rsidP="009D6C16">
      <w:pPr>
        <w:rPr>
          <w:rFonts w:ascii="Arial" w:hAnsi="Arial" w:cs="Arial"/>
          <w:sz w:val="18"/>
          <w:szCs w:val="18"/>
        </w:rPr>
      </w:pPr>
      <w:r w:rsidRPr="00890889">
        <w:rPr>
          <w:rFonts w:ascii="Arial" w:hAnsi="Arial" w:cs="Arial"/>
          <w:sz w:val="18"/>
          <w:szCs w:val="18"/>
        </w:rPr>
        <w:t>Child</w:t>
      </w:r>
    </w:p>
    <w:p w14:paraId="6F20E437" w14:textId="77777777" w:rsidR="009D6C16" w:rsidRPr="00890889" w:rsidRDefault="009D6C16" w:rsidP="009D6C16">
      <w:pPr>
        <w:rPr>
          <w:rFonts w:ascii="Arial" w:hAnsi="Arial" w:cs="Arial"/>
          <w:sz w:val="18"/>
          <w:szCs w:val="18"/>
        </w:rPr>
      </w:pPr>
      <w:r w:rsidRPr="00890889">
        <w:rPr>
          <w:rFonts w:ascii="Arial" w:hAnsi="Arial" w:cs="Arial"/>
          <w:sz w:val="18"/>
          <w:szCs w:val="18"/>
        </w:rPr>
        <w:t>Staff</w:t>
      </w:r>
    </w:p>
    <w:p w14:paraId="5BE01567" w14:textId="77777777" w:rsidR="009D6C16" w:rsidRPr="00890889" w:rsidRDefault="009D6C16" w:rsidP="009D6C16">
      <w:pPr>
        <w:rPr>
          <w:rFonts w:ascii="Arial" w:hAnsi="Arial" w:cs="Arial"/>
          <w:sz w:val="18"/>
          <w:szCs w:val="18"/>
        </w:rPr>
      </w:pPr>
      <w:r w:rsidRPr="00890889">
        <w:rPr>
          <w:rFonts w:ascii="Arial" w:hAnsi="Arial" w:cs="Arial"/>
          <w:sz w:val="18"/>
          <w:szCs w:val="18"/>
        </w:rPr>
        <w:t>Families</w:t>
      </w:r>
    </w:p>
    <w:p w14:paraId="3EA20156" w14:textId="77777777" w:rsidR="009D6C16" w:rsidRPr="00890889" w:rsidRDefault="009D6C16" w:rsidP="009D6C16">
      <w:pPr>
        <w:rPr>
          <w:rFonts w:ascii="Arial" w:hAnsi="Arial" w:cs="Arial"/>
          <w:sz w:val="18"/>
          <w:szCs w:val="18"/>
        </w:rPr>
      </w:pPr>
      <w:r w:rsidRPr="00890889">
        <w:rPr>
          <w:rFonts w:ascii="Arial" w:hAnsi="Arial" w:cs="Arial"/>
          <w:sz w:val="18"/>
          <w:szCs w:val="18"/>
        </w:rPr>
        <w:t xml:space="preserve">Management </w:t>
      </w:r>
    </w:p>
    <w:p w14:paraId="681A0FD0" w14:textId="77777777" w:rsidR="009D6C16" w:rsidRPr="00890889" w:rsidRDefault="009D6C16" w:rsidP="009D6C16">
      <w:pPr>
        <w:rPr>
          <w:rFonts w:ascii="Arial" w:hAnsi="Arial" w:cs="Arial"/>
          <w:sz w:val="18"/>
          <w:szCs w:val="18"/>
        </w:rPr>
      </w:pPr>
    </w:p>
    <w:p w14:paraId="4ADD9B05" w14:textId="77777777" w:rsidR="009D6C16" w:rsidRPr="00890889" w:rsidRDefault="009D6C16" w:rsidP="009D6C16">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890889">
        <w:rPr>
          <w:rFonts w:ascii="Arial" w:hAnsi="Arial" w:cs="Arial"/>
          <w:b/>
          <w:sz w:val="32"/>
          <w:szCs w:val="32"/>
        </w:rPr>
        <w:t>Implementation</w:t>
      </w:r>
    </w:p>
    <w:p w14:paraId="3290DD58" w14:textId="77777777" w:rsidR="009D6C16" w:rsidRPr="00890889" w:rsidRDefault="009D6C16" w:rsidP="009D6C16">
      <w:pPr>
        <w:pStyle w:val="Heading3"/>
        <w:jc w:val="both"/>
        <w:rPr>
          <w:sz w:val="20"/>
          <w:szCs w:val="20"/>
        </w:rPr>
      </w:pPr>
      <w:r w:rsidRPr="00890889">
        <w:rPr>
          <w:sz w:val="20"/>
          <w:szCs w:val="20"/>
        </w:rPr>
        <w:t>What information do we collect, why and how it is used?</w:t>
      </w:r>
    </w:p>
    <w:p w14:paraId="7A883A3A" w14:textId="77777777" w:rsidR="009D6C16" w:rsidRPr="00890889" w:rsidRDefault="009D6C16" w:rsidP="009D6C16">
      <w:pPr>
        <w:jc w:val="both"/>
        <w:rPr>
          <w:rFonts w:ascii="Arial" w:hAnsi="Arial" w:cs="Arial"/>
          <w:sz w:val="20"/>
          <w:szCs w:val="20"/>
        </w:rPr>
      </w:pPr>
      <w:r w:rsidRPr="00890889">
        <w:rPr>
          <w:rFonts w:ascii="Arial" w:hAnsi="Arial" w:cs="Arial"/>
          <w:sz w:val="20"/>
          <w:szCs w:val="20"/>
        </w:rPr>
        <w:t xml:space="preserve">Basic details are usually collected directly from parents such as your names and the names of </w:t>
      </w:r>
      <w:proofErr w:type="spellStart"/>
      <w:r w:rsidRPr="00890889">
        <w:rPr>
          <w:rFonts w:ascii="Arial" w:hAnsi="Arial" w:cs="Arial"/>
          <w:sz w:val="20"/>
          <w:szCs w:val="20"/>
        </w:rPr>
        <w:t>authorised</w:t>
      </w:r>
      <w:proofErr w:type="spellEnd"/>
      <w:r w:rsidRPr="00890889">
        <w:rPr>
          <w:rFonts w:ascii="Arial" w:hAnsi="Arial" w:cs="Arial"/>
          <w:sz w:val="20"/>
          <w:szCs w:val="20"/>
        </w:rPr>
        <w:t xml:space="preserve"> persons (</w:t>
      </w:r>
      <w:proofErr w:type="spellStart"/>
      <w:r w:rsidRPr="00890889">
        <w:rPr>
          <w:rFonts w:ascii="Arial" w:hAnsi="Arial" w:cs="Arial"/>
          <w:sz w:val="20"/>
          <w:szCs w:val="20"/>
        </w:rPr>
        <w:t>authorisations</w:t>
      </w:r>
      <w:proofErr w:type="spellEnd"/>
      <w:r w:rsidRPr="00890889">
        <w:rPr>
          <w:rFonts w:ascii="Arial" w:hAnsi="Arial" w:cs="Arial"/>
          <w:sz w:val="20"/>
          <w:szCs w:val="20"/>
        </w:rPr>
        <w:t>) to collect or contact in case of an emergency, address, phone contacts but it is also necessary for Educators/Staff to collect details regarding your child’s name, date of birth, medical details, health, routines, likes and dislikes which make up a personal profile.</w:t>
      </w:r>
    </w:p>
    <w:p w14:paraId="572ECB4A" w14:textId="77777777" w:rsidR="009D6C16" w:rsidRPr="00890889" w:rsidRDefault="009D6C16" w:rsidP="009D6C16">
      <w:pPr>
        <w:jc w:val="both"/>
        <w:rPr>
          <w:rFonts w:ascii="Arial" w:hAnsi="Arial" w:cs="Arial"/>
          <w:sz w:val="20"/>
          <w:szCs w:val="20"/>
        </w:rPr>
      </w:pPr>
    </w:p>
    <w:p w14:paraId="3939B86A" w14:textId="77777777" w:rsidR="009D6C16" w:rsidRPr="00890889" w:rsidRDefault="009D6C16" w:rsidP="009D6C16">
      <w:pPr>
        <w:jc w:val="both"/>
        <w:rPr>
          <w:rFonts w:ascii="Arial" w:hAnsi="Arial" w:cs="Arial"/>
          <w:sz w:val="20"/>
          <w:szCs w:val="20"/>
        </w:rPr>
      </w:pPr>
      <w:r w:rsidRPr="00890889">
        <w:rPr>
          <w:rFonts w:ascii="Arial" w:hAnsi="Arial" w:cs="Arial"/>
          <w:sz w:val="20"/>
          <w:szCs w:val="20"/>
        </w:rPr>
        <w:t>In addition we are required to hold information regarding your child’s Child Care Benefit entitlements.</w:t>
      </w:r>
    </w:p>
    <w:p w14:paraId="76648EE0" w14:textId="77777777" w:rsidR="009D6C16" w:rsidRPr="00890889" w:rsidRDefault="009D6C16" w:rsidP="009D6C16">
      <w:pPr>
        <w:jc w:val="both"/>
        <w:rPr>
          <w:rFonts w:ascii="Arial" w:hAnsi="Arial" w:cs="Arial"/>
          <w:sz w:val="20"/>
          <w:szCs w:val="20"/>
        </w:rPr>
      </w:pPr>
    </w:p>
    <w:p w14:paraId="0ACA1573" w14:textId="77777777" w:rsidR="009D6C16" w:rsidRPr="00890889" w:rsidRDefault="009D6C16" w:rsidP="009D6C16">
      <w:pPr>
        <w:jc w:val="both"/>
        <w:rPr>
          <w:rFonts w:ascii="Arial" w:hAnsi="Arial" w:cs="Arial"/>
          <w:sz w:val="20"/>
          <w:szCs w:val="20"/>
        </w:rPr>
      </w:pPr>
      <w:r w:rsidRPr="00890889">
        <w:rPr>
          <w:rFonts w:ascii="Arial" w:hAnsi="Arial" w:cs="Arial"/>
          <w:sz w:val="20"/>
          <w:szCs w:val="20"/>
        </w:rPr>
        <w:t>All this information is vital in assisting us to provide the best possible individual care for your child and for processing payments. Some of the information we collect is to satisfy the service</w:t>
      </w:r>
      <w:r>
        <w:rPr>
          <w:rFonts w:ascii="Arial" w:hAnsi="Arial" w:cs="Arial"/>
          <w:sz w:val="20"/>
          <w:szCs w:val="20"/>
        </w:rPr>
        <w:t>’</w:t>
      </w:r>
      <w:r w:rsidRPr="00890889">
        <w:rPr>
          <w:rFonts w:ascii="Arial" w:hAnsi="Arial" w:cs="Arial"/>
          <w:sz w:val="20"/>
          <w:szCs w:val="20"/>
        </w:rPr>
        <w:t>s legal obligations under the National Regulations.</w:t>
      </w:r>
    </w:p>
    <w:p w14:paraId="05A589D0" w14:textId="77777777" w:rsidR="009D6C16" w:rsidRPr="00890889" w:rsidRDefault="009D6C16" w:rsidP="009D6C16">
      <w:pPr>
        <w:jc w:val="both"/>
        <w:rPr>
          <w:rFonts w:ascii="Arial" w:hAnsi="Arial" w:cs="Arial"/>
          <w:sz w:val="20"/>
          <w:szCs w:val="20"/>
        </w:rPr>
      </w:pPr>
    </w:p>
    <w:p w14:paraId="3AA4AA68" w14:textId="77777777" w:rsidR="009D6C16" w:rsidRDefault="009D6C16" w:rsidP="009D6C16">
      <w:pPr>
        <w:jc w:val="both"/>
        <w:rPr>
          <w:rFonts w:ascii="Arial" w:hAnsi="Arial" w:cs="Arial"/>
          <w:sz w:val="20"/>
          <w:szCs w:val="20"/>
        </w:rPr>
      </w:pPr>
      <w:r w:rsidRPr="00890889">
        <w:rPr>
          <w:rFonts w:ascii="Arial" w:hAnsi="Arial" w:cs="Arial"/>
          <w:sz w:val="20"/>
          <w:szCs w:val="20"/>
        </w:rPr>
        <w:t xml:space="preserve">The Education and Care Service from time to time may disclose personal and sensitive information to others for administrative purposes. This includes to the </w:t>
      </w:r>
      <w:r w:rsidRPr="00890889">
        <w:rPr>
          <w:rFonts w:ascii="Arial" w:hAnsi="Arial" w:cs="Arial"/>
          <w:sz w:val="18"/>
          <w:szCs w:val="18"/>
        </w:rPr>
        <w:t xml:space="preserve">Early Childhood Education and Care Directorate, NSW Department of Education, </w:t>
      </w:r>
      <w:r>
        <w:rPr>
          <w:rFonts w:ascii="Arial" w:hAnsi="Arial" w:cs="Arial"/>
          <w:sz w:val="18"/>
          <w:szCs w:val="18"/>
        </w:rPr>
        <w:t>Department of Human Services</w:t>
      </w:r>
      <w:r w:rsidRPr="00890889">
        <w:rPr>
          <w:rFonts w:ascii="Arial" w:hAnsi="Arial" w:cs="Arial"/>
          <w:sz w:val="20"/>
          <w:szCs w:val="20"/>
        </w:rPr>
        <w:t>, Department of Health, Family Law Court and other Education and Care Professionals.</w:t>
      </w:r>
    </w:p>
    <w:p w14:paraId="5A2A3A50" w14:textId="77777777" w:rsidR="009D6C16" w:rsidRPr="00890889" w:rsidRDefault="009D6C16" w:rsidP="009D6C16">
      <w:pPr>
        <w:jc w:val="both"/>
        <w:rPr>
          <w:rFonts w:ascii="Arial" w:hAnsi="Arial" w:cs="Arial"/>
          <w:sz w:val="20"/>
          <w:szCs w:val="20"/>
        </w:rPr>
      </w:pPr>
    </w:p>
    <w:p w14:paraId="210BE36F" w14:textId="77777777" w:rsidR="009D6C16" w:rsidRPr="00890889" w:rsidRDefault="009D6C16" w:rsidP="009D6C16">
      <w:pPr>
        <w:jc w:val="both"/>
        <w:rPr>
          <w:rFonts w:ascii="Arial" w:hAnsi="Arial" w:cs="Arial"/>
          <w:sz w:val="20"/>
          <w:szCs w:val="20"/>
        </w:rPr>
      </w:pPr>
      <w:r w:rsidRPr="00890889">
        <w:rPr>
          <w:rFonts w:ascii="Arial" w:hAnsi="Arial" w:cs="Arial"/>
          <w:sz w:val="20"/>
          <w:szCs w:val="20"/>
        </w:rPr>
        <w:t>Naturally, much of this information is of a personal nature and some of it might be regarded as ‘sensitive’ and not the sort of information that you would wish to have unnecessarily disclosed to others.</w:t>
      </w:r>
    </w:p>
    <w:p w14:paraId="6020E107" w14:textId="77777777" w:rsidR="009D6C16" w:rsidRPr="00890889" w:rsidRDefault="009D6C16" w:rsidP="009D6C16">
      <w:pPr>
        <w:rPr>
          <w:rFonts w:ascii="Arial" w:hAnsi="Arial" w:cs="Arial"/>
        </w:rPr>
      </w:pPr>
    </w:p>
    <w:p w14:paraId="6865C339" w14:textId="77777777" w:rsidR="009D6C16" w:rsidRPr="00890889" w:rsidRDefault="009D6C16" w:rsidP="009D6C16">
      <w:pPr>
        <w:rPr>
          <w:rFonts w:ascii="Arial" w:hAnsi="Arial" w:cs="Arial"/>
          <w:sz w:val="20"/>
          <w:szCs w:val="20"/>
        </w:rPr>
      </w:pPr>
      <w:r w:rsidRPr="00890889">
        <w:rPr>
          <w:rFonts w:ascii="Arial" w:hAnsi="Arial" w:cs="Arial"/>
          <w:b/>
          <w:bCs/>
          <w:sz w:val="20"/>
          <w:szCs w:val="20"/>
        </w:rPr>
        <w:t>We assure you that:</w:t>
      </w:r>
    </w:p>
    <w:p w14:paraId="22FF6150" w14:textId="77777777" w:rsidR="009D6C16" w:rsidRPr="00890889" w:rsidRDefault="009D6C16" w:rsidP="009D6C16">
      <w:pPr>
        <w:numPr>
          <w:ilvl w:val="0"/>
          <w:numId w:val="1"/>
        </w:numPr>
        <w:rPr>
          <w:rFonts w:ascii="Arial" w:hAnsi="Arial" w:cs="Arial"/>
          <w:sz w:val="20"/>
          <w:szCs w:val="20"/>
        </w:rPr>
      </w:pPr>
      <w:r w:rsidRPr="00890889">
        <w:rPr>
          <w:rFonts w:ascii="Arial" w:hAnsi="Arial" w:cs="Arial"/>
          <w:sz w:val="20"/>
          <w:szCs w:val="20"/>
        </w:rPr>
        <w:t>This information will only be used by our Educators and other Staff members in order to deliver your child’s care to the highest standards.</w:t>
      </w:r>
    </w:p>
    <w:p w14:paraId="3A44FA5A" w14:textId="77777777" w:rsidR="009D6C16" w:rsidRPr="00890889" w:rsidRDefault="009D6C16" w:rsidP="009D6C16">
      <w:pPr>
        <w:numPr>
          <w:ilvl w:val="0"/>
          <w:numId w:val="1"/>
        </w:numPr>
        <w:rPr>
          <w:rFonts w:ascii="Arial" w:hAnsi="Arial" w:cs="Arial"/>
          <w:sz w:val="20"/>
          <w:szCs w:val="20"/>
        </w:rPr>
      </w:pPr>
      <w:r w:rsidRPr="00890889">
        <w:rPr>
          <w:rFonts w:ascii="Arial" w:hAnsi="Arial" w:cs="Arial"/>
          <w:sz w:val="20"/>
          <w:szCs w:val="20"/>
        </w:rPr>
        <w:t xml:space="preserve">It will not be disclosed to those not associated with the care of your child without your express </w:t>
      </w:r>
      <w:r>
        <w:rPr>
          <w:rFonts w:ascii="Arial" w:hAnsi="Arial" w:cs="Arial"/>
          <w:sz w:val="20"/>
          <w:szCs w:val="20"/>
        </w:rPr>
        <w:t xml:space="preserve">written </w:t>
      </w:r>
      <w:r w:rsidRPr="00890889">
        <w:rPr>
          <w:rFonts w:ascii="Arial" w:hAnsi="Arial" w:cs="Arial"/>
          <w:sz w:val="20"/>
          <w:szCs w:val="20"/>
        </w:rPr>
        <w:t>consent.</w:t>
      </w:r>
    </w:p>
    <w:p w14:paraId="034522B2" w14:textId="77777777" w:rsidR="009D6C16" w:rsidRPr="00890889" w:rsidRDefault="009D6C16" w:rsidP="009D6C16">
      <w:pPr>
        <w:numPr>
          <w:ilvl w:val="0"/>
          <w:numId w:val="1"/>
        </w:numPr>
        <w:rPr>
          <w:rFonts w:ascii="Arial" w:hAnsi="Arial" w:cs="Arial"/>
          <w:sz w:val="20"/>
          <w:szCs w:val="20"/>
        </w:rPr>
      </w:pPr>
      <w:r w:rsidRPr="00890889">
        <w:rPr>
          <w:rFonts w:ascii="Arial" w:hAnsi="Arial" w:cs="Arial"/>
          <w:sz w:val="20"/>
          <w:szCs w:val="20"/>
        </w:rPr>
        <w:t>You may ask to seek access to information held about you and your child and we will provide access without undue delay.</w:t>
      </w:r>
    </w:p>
    <w:p w14:paraId="0E50AB88" w14:textId="77777777" w:rsidR="009D6C16" w:rsidRPr="00890889" w:rsidRDefault="009D6C16" w:rsidP="009D6C16">
      <w:pPr>
        <w:numPr>
          <w:ilvl w:val="0"/>
          <w:numId w:val="1"/>
        </w:numPr>
        <w:rPr>
          <w:rFonts w:ascii="Arial" w:hAnsi="Arial" w:cs="Arial"/>
          <w:sz w:val="20"/>
          <w:szCs w:val="20"/>
        </w:rPr>
      </w:pPr>
      <w:r w:rsidRPr="00890889">
        <w:rPr>
          <w:rFonts w:ascii="Arial" w:hAnsi="Arial" w:cs="Arial"/>
          <w:sz w:val="20"/>
          <w:szCs w:val="20"/>
        </w:rPr>
        <w:t>This access might be inspection of your child’s records or by providing copies of the information.</w:t>
      </w:r>
    </w:p>
    <w:p w14:paraId="47D141F8" w14:textId="77777777" w:rsidR="009D6C16" w:rsidRPr="00890889" w:rsidRDefault="009D6C16" w:rsidP="009D6C16">
      <w:pPr>
        <w:numPr>
          <w:ilvl w:val="0"/>
          <w:numId w:val="1"/>
        </w:numPr>
        <w:rPr>
          <w:rFonts w:ascii="Arial" w:hAnsi="Arial" w:cs="Arial"/>
          <w:sz w:val="20"/>
          <w:szCs w:val="20"/>
        </w:rPr>
      </w:pPr>
      <w:r w:rsidRPr="00890889">
        <w:rPr>
          <w:rFonts w:ascii="Arial" w:hAnsi="Arial" w:cs="Arial"/>
          <w:sz w:val="20"/>
          <w:szCs w:val="20"/>
        </w:rPr>
        <w:t>We will take reasonable steps to ensure at all times that the details we keep about your family are accurate, complete, and up to date.</w:t>
      </w:r>
    </w:p>
    <w:p w14:paraId="41DCB577" w14:textId="77777777" w:rsidR="009D6C16" w:rsidRPr="00890889" w:rsidRDefault="009D6C16" w:rsidP="009D6C16">
      <w:pPr>
        <w:numPr>
          <w:ilvl w:val="0"/>
          <w:numId w:val="1"/>
        </w:numPr>
        <w:rPr>
          <w:rFonts w:ascii="Arial" w:hAnsi="Arial" w:cs="Arial"/>
          <w:sz w:val="20"/>
          <w:szCs w:val="20"/>
        </w:rPr>
      </w:pPr>
      <w:r w:rsidRPr="00890889">
        <w:rPr>
          <w:rFonts w:ascii="Arial" w:hAnsi="Arial" w:cs="Arial"/>
          <w:sz w:val="20"/>
          <w:szCs w:val="20"/>
        </w:rPr>
        <w:t xml:space="preserve">We will take reasonable steps to protect this information from misuse or loss and from </w:t>
      </w:r>
      <w:proofErr w:type="spellStart"/>
      <w:r w:rsidRPr="00890889">
        <w:rPr>
          <w:rFonts w:ascii="Arial" w:hAnsi="Arial" w:cs="Arial"/>
          <w:sz w:val="20"/>
          <w:szCs w:val="20"/>
        </w:rPr>
        <w:t>unauthorised</w:t>
      </w:r>
      <w:proofErr w:type="spellEnd"/>
      <w:r w:rsidRPr="00890889">
        <w:rPr>
          <w:rFonts w:ascii="Arial" w:hAnsi="Arial" w:cs="Arial"/>
          <w:sz w:val="20"/>
          <w:szCs w:val="20"/>
        </w:rPr>
        <w:t xml:space="preserve"> access or disclosure.</w:t>
      </w:r>
    </w:p>
    <w:p w14:paraId="4B2A5F0F" w14:textId="77777777" w:rsidR="009D6C16" w:rsidRPr="00890889" w:rsidRDefault="009D6C16" w:rsidP="009D6C16">
      <w:pPr>
        <w:numPr>
          <w:ilvl w:val="0"/>
          <w:numId w:val="1"/>
        </w:numPr>
        <w:rPr>
          <w:rFonts w:ascii="Arial" w:hAnsi="Arial" w:cs="Arial"/>
          <w:sz w:val="20"/>
          <w:szCs w:val="20"/>
        </w:rPr>
      </w:pPr>
      <w:r w:rsidRPr="00890889">
        <w:rPr>
          <w:rFonts w:ascii="Arial" w:hAnsi="Arial" w:cs="Arial"/>
          <w:sz w:val="20"/>
          <w:szCs w:val="20"/>
        </w:rPr>
        <w:t>Our Educators and other Staff are committed to respect these principles at all times.</w:t>
      </w:r>
    </w:p>
    <w:p w14:paraId="338DB192" w14:textId="77777777" w:rsidR="009D6C16" w:rsidRPr="00890889" w:rsidRDefault="009D6C16" w:rsidP="009D6C16">
      <w:pPr>
        <w:numPr>
          <w:ilvl w:val="0"/>
          <w:numId w:val="1"/>
        </w:numPr>
        <w:rPr>
          <w:rFonts w:ascii="Arial" w:hAnsi="Arial" w:cs="Arial"/>
          <w:sz w:val="20"/>
          <w:szCs w:val="20"/>
        </w:rPr>
      </w:pPr>
      <w:r w:rsidRPr="00890889">
        <w:rPr>
          <w:rFonts w:ascii="Arial" w:hAnsi="Arial" w:cs="Arial"/>
          <w:sz w:val="20"/>
          <w:szCs w:val="20"/>
        </w:rPr>
        <w:t>If a student has a valid training requirement, that involves the gathering of certain information pertaining to your child or family, the student must have written consent from the parent/guardian and the Approved Provider/ Nominated Supervisor.</w:t>
      </w:r>
    </w:p>
    <w:p w14:paraId="5DE1EFD3" w14:textId="77777777" w:rsidR="009D6C16" w:rsidRPr="00890889" w:rsidRDefault="009D6C16" w:rsidP="009D6C16">
      <w:pPr>
        <w:numPr>
          <w:ilvl w:val="0"/>
          <w:numId w:val="1"/>
        </w:numPr>
        <w:rPr>
          <w:rFonts w:ascii="Arial" w:hAnsi="Arial" w:cs="Arial"/>
          <w:b/>
          <w:sz w:val="20"/>
          <w:szCs w:val="20"/>
        </w:rPr>
      </w:pPr>
      <w:r w:rsidRPr="00890889">
        <w:rPr>
          <w:rFonts w:ascii="Arial" w:hAnsi="Arial" w:cs="Arial"/>
          <w:sz w:val="20"/>
          <w:szCs w:val="20"/>
        </w:rPr>
        <w:t xml:space="preserve">All documentation will be stored in safe and secure area at </w:t>
      </w:r>
      <w:r>
        <w:rPr>
          <w:rFonts w:ascii="Arial" w:hAnsi="Arial" w:cs="Arial"/>
          <w:b/>
          <w:sz w:val="20"/>
          <w:szCs w:val="20"/>
        </w:rPr>
        <w:t xml:space="preserve">Happy </w:t>
      </w:r>
      <w:r w:rsidR="00184FBE">
        <w:rPr>
          <w:rFonts w:ascii="Arial" w:hAnsi="Arial" w:cs="Arial"/>
          <w:b/>
          <w:sz w:val="20"/>
          <w:szCs w:val="20"/>
        </w:rPr>
        <w:t>little Butterfly Early Learning Centre</w:t>
      </w:r>
    </w:p>
    <w:p w14:paraId="3FBA5DED" w14:textId="77777777" w:rsidR="009D6C16" w:rsidRPr="00890889" w:rsidRDefault="009D6C16" w:rsidP="009D6C16">
      <w:pPr>
        <w:pStyle w:val="Heading2"/>
        <w:jc w:val="both"/>
        <w:rPr>
          <w:i w:val="0"/>
          <w:sz w:val="20"/>
          <w:szCs w:val="20"/>
        </w:rPr>
      </w:pPr>
      <w:r w:rsidRPr="00890889">
        <w:rPr>
          <w:i w:val="0"/>
          <w:sz w:val="20"/>
          <w:szCs w:val="20"/>
        </w:rPr>
        <w:t>What is personal information?</w:t>
      </w:r>
    </w:p>
    <w:p w14:paraId="6BB212A1" w14:textId="77777777" w:rsidR="009D6C16" w:rsidRPr="00890889" w:rsidRDefault="009D6C16" w:rsidP="009D6C16">
      <w:pPr>
        <w:jc w:val="both"/>
        <w:rPr>
          <w:rFonts w:ascii="Arial" w:hAnsi="Arial" w:cs="Arial"/>
          <w:sz w:val="20"/>
          <w:szCs w:val="20"/>
        </w:rPr>
      </w:pPr>
    </w:p>
    <w:p w14:paraId="298199E9" w14:textId="77777777" w:rsidR="009D6C16" w:rsidRPr="00890889" w:rsidRDefault="009D6C16" w:rsidP="009D6C16">
      <w:pPr>
        <w:pStyle w:val="BodyText"/>
        <w:jc w:val="both"/>
        <w:rPr>
          <w:rFonts w:cs="Arial"/>
          <w:sz w:val="20"/>
        </w:rPr>
      </w:pPr>
      <w:r w:rsidRPr="00890889">
        <w:rPr>
          <w:rFonts w:cs="Arial"/>
          <w:sz w:val="20"/>
        </w:rPr>
        <w:t>In the Privacy Act personal information is defined as information about an individual whose identity may be worked out from that information. This includes names, addresses, phone numbers etc.</w:t>
      </w:r>
    </w:p>
    <w:p w14:paraId="6BFA3704" w14:textId="77777777" w:rsidR="009D6C16" w:rsidRPr="00890889" w:rsidRDefault="009D6C16" w:rsidP="009D6C16">
      <w:pPr>
        <w:jc w:val="both"/>
        <w:rPr>
          <w:rFonts w:ascii="Arial" w:hAnsi="Arial" w:cs="Arial"/>
          <w:b/>
          <w:i/>
          <w:sz w:val="20"/>
          <w:szCs w:val="20"/>
          <w:u w:val="single"/>
        </w:rPr>
      </w:pPr>
    </w:p>
    <w:p w14:paraId="791D7735" w14:textId="77777777" w:rsidR="009D6C16" w:rsidRPr="00890889" w:rsidRDefault="009D6C16" w:rsidP="009D6C16">
      <w:pPr>
        <w:jc w:val="both"/>
        <w:rPr>
          <w:rFonts w:ascii="Arial" w:hAnsi="Arial" w:cs="Arial"/>
          <w:sz w:val="20"/>
          <w:szCs w:val="20"/>
        </w:rPr>
      </w:pPr>
      <w:r w:rsidRPr="00890889">
        <w:rPr>
          <w:rFonts w:ascii="Arial" w:hAnsi="Arial" w:cs="Arial"/>
          <w:b/>
          <w:sz w:val="20"/>
          <w:szCs w:val="20"/>
        </w:rPr>
        <w:t>What is sensitive information?</w:t>
      </w:r>
    </w:p>
    <w:p w14:paraId="7A7315AD" w14:textId="77777777" w:rsidR="009D6C16" w:rsidRPr="00890889" w:rsidRDefault="009D6C16" w:rsidP="009D6C16">
      <w:pPr>
        <w:jc w:val="both"/>
        <w:rPr>
          <w:rFonts w:ascii="Arial" w:hAnsi="Arial" w:cs="Arial"/>
          <w:sz w:val="20"/>
          <w:szCs w:val="20"/>
        </w:rPr>
      </w:pPr>
    </w:p>
    <w:p w14:paraId="2C137D91" w14:textId="77777777" w:rsidR="009D6C16" w:rsidRPr="00890889" w:rsidRDefault="009D6C16" w:rsidP="009D6C16">
      <w:pPr>
        <w:jc w:val="both"/>
        <w:rPr>
          <w:rFonts w:ascii="Arial" w:hAnsi="Arial" w:cs="Arial"/>
          <w:sz w:val="20"/>
          <w:szCs w:val="20"/>
        </w:rPr>
      </w:pPr>
      <w:r w:rsidRPr="00890889">
        <w:rPr>
          <w:rFonts w:ascii="Arial" w:hAnsi="Arial" w:cs="Arial"/>
          <w:sz w:val="20"/>
          <w:szCs w:val="20"/>
        </w:rPr>
        <w:t>Sensitive information refers to information such as a person’s racial or ethnic origin, religious or health information and requires a higher level of protection because of the sensitive matters it relates to.</w:t>
      </w:r>
    </w:p>
    <w:p w14:paraId="02C4F6ED" w14:textId="77777777" w:rsidR="009D6C16" w:rsidRPr="00890889" w:rsidRDefault="009D6C16" w:rsidP="009D6C16">
      <w:pPr>
        <w:jc w:val="both"/>
        <w:rPr>
          <w:rFonts w:ascii="Arial" w:hAnsi="Arial" w:cs="Arial"/>
          <w:sz w:val="20"/>
          <w:szCs w:val="20"/>
        </w:rPr>
      </w:pPr>
    </w:p>
    <w:p w14:paraId="59418E01" w14:textId="77777777" w:rsidR="009D6C16" w:rsidRPr="00890889" w:rsidRDefault="009D6C16" w:rsidP="009D6C16">
      <w:pPr>
        <w:jc w:val="both"/>
        <w:rPr>
          <w:rFonts w:ascii="Arial" w:hAnsi="Arial" w:cs="Arial"/>
          <w:sz w:val="20"/>
          <w:szCs w:val="20"/>
        </w:rPr>
      </w:pPr>
      <w:r w:rsidRPr="00890889">
        <w:rPr>
          <w:rFonts w:ascii="Arial" w:hAnsi="Arial" w:cs="Arial"/>
          <w:sz w:val="20"/>
          <w:szCs w:val="20"/>
        </w:rPr>
        <w:t xml:space="preserve">For detailed information about the legislation go to the Federal Privacy Commission website: </w:t>
      </w:r>
      <w:hyperlink r:id="rId7" w:history="1">
        <w:r w:rsidRPr="00890889">
          <w:rPr>
            <w:rStyle w:val="Hyperlink"/>
            <w:rFonts w:ascii="Arial" w:hAnsi="Arial" w:cs="Arial"/>
            <w:sz w:val="20"/>
          </w:rPr>
          <w:t>www.privacy.gov.au</w:t>
        </w:r>
      </w:hyperlink>
      <w:r w:rsidRPr="00890889">
        <w:rPr>
          <w:rFonts w:ascii="Arial" w:hAnsi="Arial" w:cs="Arial"/>
          <w:sz w:val="20"/>
          <w:szCs w:val="20"/>
        </w:rPr>
        <w:t xml:space="preserve"> If you have any concerns or questions about the way your personal information is being managed please contact the Approved Provider/ Nominated Supervisor.</w:t>
      </w:r>
    </w:p>
    <w:p w14:paraId="42F1A723" w14:textId="77777777" w:rsidR="009D6C16" w:rsidRPr="00890889" w:rsidRDefault="009D6C16" w:rsidP="009D6C16">
      <w:pPr>
        <w:jc w:val="both"/>
        <w:rPr>
          <w:rFonts w:ascii="Arial" w:hAnsi="Arial" w:cs="Arial"/>
          <w:sz w:val="20"/>
          <w:szCs w:val="20"/>
        </w:rPr>
      </w:pPr>
    </w:p>
    <w:p w14:paraId="4BA5D456" w14:textId="77777777" w:rsidR="009D6C16" w:rsidRPr="00890889" w:rsidRDefault="009D6C16" w:rsidP="009D6C16">
      <w:pPr>
        <w:rPr>
          <w:rFonts w:ascii="Arial" w:hAnsi="Arial" w:cs="Arial"/>
          <w:b/>
          <w:sz w:val="20"/>
        </w:rPr>
      </w:pPr>
      <w:r w:rsidRPr="00890889">
        <w:rPr>
          <w:rFonts w:ascii="Arial" w:hAnsi="Arial" w:cs="Arial"/>
          <w:b/>
          <w:sz w:val="20"/>
        </w:rPr>
        <w:t>The Approved Provider/Nominated Supervisor will ensure that this policy is maintained and implemented at all times.</w:t>
      </w:r>
    </w:p>
    <w:p w14:paraId="33CFD34A" w14:textId="77777777" w:rsidR="009D6C16" w:rsidRPr="00890889" w:rsidRDefault="009D6C16" w:rsidP="009D6C16">
      <w:pPr>
        <w:rPr>
          <w:rFonts w:ascii="Arial" w:hAnsi="Arial" w:cs="Arial"/>
          <w:sz w:val="20"/>
          <w:szCs w:val="20"/>
        </w:rPr>
      </w:pPr>
    </w:p>
    <w:p w14:paraId="46E994E0" w14:textId="77777777" w:rsidR="009D6C16" w:rsidRPr="00890889" w:rsidRDefault="009D6C16" w:rsidP="009D6C16">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890889">
        <w:rPr>
          <w:rFonts w:ascii="Arial" w:hAnsi="Arial" w:cs="Arial"/>
          <w:b/>
          <w:sz w:val="32"/>
          <w:szCs w:val="32"/>
        </w:rPr>
        <w:t>Sources</w:t>
      </w:r>
    </w:p>
    <w:p w14:paraId="0A012ACC" w14:textId="77777777" w:rsidR="009D6C16" w:rsidRPr="00890889" w:rsidRDefault="009D6C16" w:rsidP="009D6C16">
      <w:pPr>
        <w:tabs>
          <w:tab w:val="left" w:pos="3105"/>
        </w:tabs>
        <w:rPr>
          <w:rFonts w:ascii="Arial" w:hAnsi="Arial" w:cs="Arial"/>
          <w:b/>
          <w:sz w:val="20"/>
          <w:szCs w:val="20"/>
        </w:rPr>
      </w:pPr>
      <w:r w:rsidRPr="00890889">
        <w:rPr>
          <w:rFonts w:ascii="Arial" w:hAnsi="Arial" w:cs="Arial"/>
          <w:b/>
          <w:sz w:val="20"/>
          <w:szCs w:val="20"/>
        </w:rPr>
        <w:tab/>
      </w:r>
    </w:p>
    <w:p w14:paraId="69D38A48" w14:textId="77777777" w:rsidR="009D6C16" w:rsidRPr="00890889" w:rsidRDefault="009D6C16" w:rsidP="009D6C16">
      <w:pPr>
        <w:jc w:val="both"/>
        <w:rPr>
          <w:rFonts w:ascii="Arial" w:hAnsi="Arial" w:cs="Arial"/>
          <w:b/>
          <w:sz w:val="20"/>
          <w:szCs w:val="20"/>
        </w:rPr>
      </w:pPr>
      <w:r w:rsidRPr="00890889">
        <w:rPr>
          <w:rFonts w:ascii="Arial" w:hAnsi="Arial" w:cs="Arial"/>
          <w:b/>
          <w:sz w:val="20"/>
          <w:szCs w:val="20"/>
        </w:rPr>
        <w:t>Education and Care Services National Law Act 2010</w:t>
      </w:r>
    </w:p>
    <w:p w14:paraId="736CD281" w14:textId="77777777" w:rsidR="009D6C16" w:rsidRPr="00890889" w:rsidRDefault="009D6C16" w:rsidP="009D6C16">
      <w:pPr>
        <w:jc w:val="both"/>
        <w:rPr>
          <w:rFonts w:ascii="Arial" w:hAnsi="Arial" w:cs="Arial"/>
          <w:b/>
          <w:sz w:val="20"/>
          <w:szCs w:val="20"/>
        </w:rPr>
      </w:pPr>
      <w:r w:rsidRPr="00890889">
        <w:rPr>
          <w:rFonts w:ascii="Arial" w:hAnsi="Arial" w:cs="Arial"/>
          <w:b/>
          <w:sz w:val="20"/>
          <w:szCs w:val="20"/>
        </w:rPr>
        <w:t>Education and Care Services National Regulations 201</w:t>
      </w:r>
      <w:r w:rsidR="0076613D">
        <w:rPr>
          <w:rFonts w:ascii="Arial" w:hAnsi="Arial" w:cs="Arial"/>
          <w:b/>
          <w:sz w:val="20"/>
          <w:szCs w:val="20"/>
        </w:rPr>
        <w:t>7</w:t>
      </w:r>
    </w:p>
    <w:p w14:paraId="30D4A3B6" w14:textId="643EB716" w:rsidR="009D6C16" w:rsidRPr="00890889" w:rsidRDefault="009D6C16" w:rsidP="009D6C16">
      <w:pPr>
        <w:rPr>
          <w:rFonts w:ascii="Arial" w:hAnsi="Arial" w:cs="Arial"/>
          <w:b/>
          <w:sz w:val="20"/>
          <w:szCs w:val="20"/>
        </w:rPr>
      </w:pPr>
      <w:r w:rsidRPr="00890889">
        <w:rPr>
          <w:rFonts w:ascii="Arial" w:hAnsi="Arial" w:cs="Arial"/>
          <w:b/>
          <w:sz w:val="20"/>
          <w:szCs w:val="20"/>
        </w:rPr>
        <w:t>Guide to National Quality Standards 201</w:t>
      </w:r>
      <w:r w:rsidR="00ED2F34">
        <w:rPr>
          <w:rFonts w:ascii="Arial" w:hAnsi="Arial" w:cs="Arial"/>
          <w:b/>
          <w:sz w:val="20"/>
          <w:szCs w:val="20"/>
        </w:rPr>
        <w:t>8</w:t>
      </w:r>
    </w:p>
    <w:p w14:paraId="689958E7" w14:textId="77777777" w:rsidR="009D6C16" w:rsidRPr="00890889" w:rsidRDefault="009D6C16" w:rsidP="009D6C16">
      <w:pPr>
        <w:rPr>
          <w:rFonts w:ascii="Arial" w:hAnsi="Arial" w:cs="Arial"/>
          <w:b/>
          <w:sz w:val="20"/>
          <w:szCs w:val="20"/>
        </w:rPr>
      </w:pPr>
      <w:r w:rsidRPr="00890889">
        <w:rPr>
          <w:rFonts w:ascii="Arial" w:hAnsi="Arial" w:cs="Arial"/>
          <w:b/>
          <w:sz w:val="20"/>
          <w:szCs w:val="20"/>
        </w:rPr>
        <w:t xml:space="preserve">Child Care Service Handbook </w:t>
      </w:r>
      <w:r w:rsidR="0076613D">
        <w:rPr>
          <w:rFonts w:ascii="Arial" w:hAnsi="Arial" w:cs="Arial"/>
          <w:b/>
          <w:sz w:val="20"/>
          <w:szCs w:val="20"/>
        </w:rPr>
        <w:t>2017-2018</w:t>
      </w:r>
    </w:p>
    <w:p w14:paraId="5DF48350" w14:textId="77777777" w:rsidR="009D6C16" w:rsidRPr="00890889" w:rsidRDefault="009D6C16" w:rsidP="009D6C16">
      <w:pPr>
        <w:jc w:val="both"/>
        <w:rPr>
          <w:rFonts w:ascii="Arial" w:hAnsi="Arial" w:cs="Arial"/>
          <w:b/>
          <w:sz w:val="20"/>
          <w:szCs w:val="20"/>
        </w:rPr>
      </w:pPr>
      <w:r w:rsidRPr="00890889">
        <w:rPr>
          <w:rFonts w:ascii="Arial" w:hAnsi="Arial" w:cs="Arial"/>
          <w:b/>
          <w:sz w:val="20"/>
          <w:szCs w:val="20"/>
        </w:rPr>
        <w:t xml:space="preserve">Australian Children’s Education &amp; Care Quality Authority </w:t>
      </w:r>
    </w:p>
    <w:p w14:paraId="085E7566" w14:textId="77777777" w:rsidR="009D6C16" w:rsidRPr="00890889" w:rsidRDefault="009D6C16" w:rsidP="009D6C16">
      <w:pPr>
        <w:jc w:val="both"/>
        <w:rPr>
          <w:rFonts w:ascii="Arial" w:hAnsi="Arial" w:cs="Arial"/>
          <w:b/>
          <w:sz w:val="20"/>
          <w:szCs w:val="20"/>
        </w:rPr>
      </w:pPr>
      <w:r w:rsidRPr="00890889">
        <w:rPr>
          <w:rFonts w:ascii="Arial" w:hAnsi="Arial" w:cs="Arial"/>
          <w:b/>
          <w:sz w:val="20"/>
          <w:szCs w:val="20"/>
        </w:rPr>
        <w:t xml:space="preserve">NSW Department of Education </w:t>
      </w:r>
    </w:p>
    <w:p w14:paraId="2ACA7BA9" w14:textId="77777777" w:rsidR="009D6C16" w:rsidRPr="00890889" w:rsidRDefault="009D6C16" w:rsidP="009D6C16">
      <w:pPr>
        <w:rPr>
          <w:rFonts w:ascii="Arial" w:hAnsi="Arial" w:cs="Arial"/>
          <w:b/>
          <w:sz w:val="20"/>
          <w:szCs w:val="20"/>
        </w:rPr>
      </w:pPr>
      <w:r w:rsidRPr="00890889">
        <w:rPr>
          <w:rFonts w:ascii="Arial" w:hAnsi="Arial" w:cs="Arial"/>
          <w:b/>
          <w:sz w:val="20"/>
          <w:szCs w:val="20"/>
        </w:rPr>
        <w:t xml:space="preserve">Privacy Act 1988 </w:t>
      </w:r>
    </w:p>
    <w:p w14:paraId="34F6BF50" w14:textId="77777777" w:rsidR="009D6C16" w:rsidRPr="00890889" w:rsidRDefault="009D6C16" w:rsidP="009D6C16">
      <w:pPr>
        <w:rPr>
          <w:rFonts w:ascii="Arial" w:hAnsi="Arial" w:cs="Arial"/>
          <w:b/>
          <w:sz w:val="20"/>
          <w:szCs w:val="20"/>
        </w:rPr>
      </w:pPr>
      <w:r w:rsidRPr="00890889">
        <w:rPr>
          <w:rFonts w:ascii="Arial" w:hAnsi="Arial" w:cs="Arial"/>
          <w:b/>
          <w:sz w:val="20"/>
          <w:szCs w:val="20"/>
        </w:rPr>
        <w:t>Privacy and Personal information Protection Act 1998</w:t>
      </w:r>
    </w:p>
    <w:p w14:paraId="79162D63" w14:textId="77777777" w:rsidR="009D6C16" w:rsidRPr="00890889" w:rsidRDefault="009D6C16" w:rsidP="009D6C16">
      <w:pPr>
        <w:rPr>
          <w:rFonts w:ascii="Arial" w:hAnsi="Arial" w:cs="Arial"/>
        </w:rPr>
      </w:pPr>
    </w:p>
    <w:p w14:paraId="62D81A2F" w14:textId="77777777" w:rsidR="009D6C16" w:rsidRPr="00890889" w:rsidRDefault="009D6C16" w:rsidP="009D6C16">
      <w:pPr>
        <w:rPr>
          <w:rFonts w:ascii="Arial" w:hAnsi="Arial" w:cs="Arial"/>
        </w:rPr>
      </w:pPr>
    </w:p>
    <w:p w14:paraId="17717A95" w14:textId="77777777" w:rsidR="009D6C16" w:rsidRPr="00890889" w:rsidRDefault="009D6C16" w:rsidP="009D6C16">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890889">
        <w:rPr>
          <w:rFonts w:ascii="Arial" w:hAnsi="Arial" w:cs="Arial"/>
          <w:b/>
          <w:sz w:val="32"/>
          <w:szCs w:val="32"/>
        </w:rPr>
        <w:t>Review</w:t>
      </w:r>
    </w:p>
    <w:p w14:paraId="7778631E" w14:textId="77777777" w:rsidR="009D6C16" w:rsidRPr="00890889" w:rsidRDefault="009D6C16" w:rsidP="009D6C16">
      <w:pPr>
        <w:rPr>
          <w:rFonts w:ascii="Arial" w:hAnsi="Arial" w:cs="Arial"/>
          <w:sz w:val="20"/>
          <w:szCs w:val="20"/>
        </w:rPr>
      </w:pPr>
    </w:p>
    <w:p w14:paraId="607F708E" w14:textId="77777777" w:rsidR="009D6C16" w:rsidRPr="00890889" w:rsidRDefault="009D6C16" w:rsidP="009D6C16">
      <w:pPr>
        <w:jc w:val="both"/>
        <w:rPr>
          <w:rFonts w:ascii="Arial" w:hAnsi="Arial" w:cs="Arial"/>
          <w:sz w:val="20"/>
          <w:szCs w:val="20"/>
        </w:rPr>
      </w:pPr>
      <w:r w:rsidRPr="00890889">
        <w:rPr>
          <w:rFonts w:ascii="Arial" w:hAnsi="Arial" w:cs="Arial"/>
          <w:sz w:val="20"/>
          <w:szCs w:val="20"/>
        </w:rPr>
        <w:lastRenderedPageBreak/>
        <w:t>The policy will be reviewed annually. Review will be conducted by management, employees, parents and any interested parties.</w:t>
      </w:r>
    </w:p>
    <w:p w14:paraId="140DDEC4" w14:textId="77777777" w:rsidR="009D6C16" w:rsidRPr="00890889" w:rsidRDefault="009D6C16" w:rsidP="009D6C16">
      <w:pPr>
        <w:jc w:val="both"/>
        <w:rPr>
          <w:rFonts w:ascii="Arial" w:hAnsi="Arial" w:cs="Arial"/>
          <w:sz w:val="20"/>
          <w:szCs w:val="20"/>
        </w:rPr>
      </w:pPr>
    </w:p>
    <w:p w14:paraId="7327BD3F" w14:textId="6514F806" w:rsidR="009D6C16" w:rsidRDefault="009D6C16" w:rsidP="009D6C16">
      <w:r w:rsidRPr="00890889">
        <w:rPr>
          <w:rFonts w:ascii="Arial" w:hAnsi="Arial" w:cs="Arial"/>
          <w:b/>
          <w:sz w:val="20"/>
          <w:szCs w:val="20"/>
        </w:rPr>
        <w:t xml:space="preserve">Reviewed: </w:t>
      </w:r>
      <w:r w:rsidR="0076613D">
        <w:rPr>
          <w:rFonts w:ascii="Arial" w:hAnsi="Arial" w:cs="Arial"/>
          <w:b/>
          <w:sz w:val="20"/>
          <w:szCs w:val="20"/>
        </w:rPr>
        <w:t>January 20</w:t>
      </w:r>
      <w:r w:rsidR="00ED2F34">
        <w:rPr>
          <w:rFonts w:ascii="Arial" w:hAnsi="Arial" w:cs="Arial"/>
          <w:b/>
          <w:sz w:val="20"/>
          <w:szCs w:val="20"/>
        </w:rPr>
        <w:t>20</w:t>
      </w:r>
      <w:r w:rsidRPr="00890889">
        <w:rPr>
          <w:rFonts w:ascii="Arial" w:hAnsi="Arial" w:cs="Arial"/>
          <w:b/>
          <w:sz w:val="20"/>
          <w:szCs w:val="20"/>
        </w:rPr>
        <w:tab/>
      </w:r>
      <w:r w:rsidRPr="00890889">
        <w:rPr>
          <w:rFonts w:ascii="Arial" w:hAnsi="Arial" w:cs="Arial"/>
          <w:b/>
          <w:sz w:val="20"/>
          <w:szCs w:val="20"/>
        </w:rPr>
        <w:tab/>
      </w:r>
      <w:r>
        <w:rPr>
          <w:rFonts w:ascii="Arial" w:hAnsi="Arial" w:cs="Arial"/>
          <w:b/>
          <w:sz w:val="20"/>
          <w:szCs w:val="20"/>
        </w:rPr>
        <w:t xml:space="preserve">Date for next review: </w:t>
      </w:r>
      <w:r w:rsidR="0076613D">
        <w:rPr>
          <w:rFonts w:ascii="Arial" w:hAnsi="Arial" w:cs="Arial"/>
          <w:b/>
          <w:sz w:val="20"/>
          <w:szCs w:val="20"/>
        </w:rPr>
        <w:t>January 20</w:t>
      </w:r>
      <w:r w:rsidR="00ED2F34">
        <w:rPr>
          <w:rFonts w:ascii="Arial" w:hAnsi="Arial" w:cs="Arial"/>
          <w:b/>
          <w:sz w:val="20"/>
          <w:szCs w:val="20"/>
        </w:rPr>
        <w:t>21</w:t>
      </w:r>
    </w:p>
    <w:p w14:paraId="569414FE" w14:textId="77777777" w:rsidR="00BB2950" w:rsidRDefault="00BB2950"/>
    <w:sectPr w:rsidR="00BB2950" w:rsidSect="00BF44F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900C9" w14:textId="77777777" w:rsidR="00D6254E" w:rsidRDefault="00D6254E">
      <w:r>
        <w:separator/>
      </w:r>
    </w:p>
  </w:endnote>
  <w:endnote w:type="continuationSeparator" w:id="0">
    <w:p w14:paraId="0296ABCC" w14:textId="77777777" w:rsidR="00D6254E" w:rsidRDefault="00D6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14pt Bold">
    <w:altName w:val="Arial"/>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2F52" w14:textId="77777777" w:rsidR="001D2426" w:rsidRPr="002064E1" w:rsidRDefault="009D6C16">
    <w:pPr>
      <w:pStyle w:val="Footer"/>
      <w:pBdr>
        <w:top w:val="thinThickSmallGap" w:sz="24" w:space="1" w:color="622423" w:themeColor="accent2" w:themeShade="7F"/>
      </w:pBdr>
      <w:rPr>
        <w:rFonts w:ascii="Arial" w:eastAsiaTheme="majorEastAsia" w:hAnsi="Arial" w:cs="Arial"/>
      </w:rPr>
    </w:pPr>
    <w:r w:rsidRPr="002064E1">
      <w:rPr>
        <w:rFonts w:ascii="Arial" w:eastAsiaTheme="majorEastAsia" w:hAnsi="Arial" w:cs="Arial"/>
      </w:rPr>
      <w:t>Privacy, Security and Confidentiality Policy</w:t>
    </w:r>
    <w:r w:rsidRPr="002064E1">
      <w:rPr>
        <w:rFonts w:ascii="Arial" w:eastAsiaTheme="majorEastAsia" w:hAnsi="Arial" w:cs="Arial"/>
      </w:rPr>
      <w:ptab w:relativeTo="margin" w:alignment="right" w:leader="none"/>
    </w:r>
    <w:r w:rsidRPr="002064E1">
      <w:rPr>
        <w:rFonts w:ascii="Arial" w:eastAsiaTheme="majorEastAsia" w:hAnsi="Arial" w:cs="Arial"/>
      </w:rPr>
      <w:t xml:space="preserve">Page </w:t>
    </w:r>
    <w:r w:rsidRPr="002064E1">
      <w:rPr>
        <w:rFonts w:ascii="Arial" w:eastAsiaTheme="minorEastAsia" w:hAnsi="Arial" w:cs="Arial"/>
      </w:rPr>
      <w:fldChar w:fldCharType="begin"/>
    </w:r>
    <w:r w:rsidRPr="002064E1">
      <w:rPr>
        <w:rFonts w:ascii="Arial" w:hAnsi="Arial" w:cs="Arial"/>
      </w:rPr>
      <w:instrText xml:space="preserve"> PAGE   \* MERGEFORMAT </w:instrText>
    </w:r>
    <w:r w:rsidRPr="002064E1">
      <w:rPr>
        <w:rFonts w:ascii="Arial" w:eastAsiaTheme="minorEastAsia" w:hAnsi="Arial" w:cs="Arial"/>
      </w:rPr>
      <w:fldChar w:fldCharType="separate"/>
    </w:r>
    <w:r w:rsidR="0076613D" w:rsidRPr="0076613D">
      <w:rPr>
        <w:rFonts w:ascii="Arial" w:eastAsiaTheme="majorEastAsia" w:hAnsi="Arial" w:cs="Arial"/>
        <w:noProof/>
      </w:rPr>
      <w:t>3</w:t>
    </w:r>
    <w:r w:rsidRPr="002064E1">
      <w:rPr>
        <w:rFonts w:ascii="Arial" w:eastAsiaTheme="majorEastAsia" w:hAnsi="Arial" w:cs="Arial"/>
        <w:noProof/>
      </w:rPr>
      <w:fldChar w:fldCharType="end"/>
    </w:r>
  </w:p>
  <w:p w14:paraId="0B4F4518" w14:textId="77777777" w:rsidR="001D2426" w:rsidRDefault="00D62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6FE6C" w14:textId="77777777" w:rsidR="00D6254E" w:rsidRDefault="00D6254E">
      <w:r>
        <w:separator/>
      </w:r>
    </w:p>
  </w:footnote>
  <w:footnote w:type="continuationSeparator" w:id="0">
    <w:p w14:paraId="13388E64" w14:textId="77777777" w:rsidR="00D6254E" w:rsidRDefault="00D62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34FB1"/>
    <w:multiLevelType w:val="hybridMultilevel"/>
    <w:tmpl w:val="3708948C"/>
    <w:lvl w:ilvl="0" w:tplc="09CEA096">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C16"/>
    <w:rsid w:val="00023FDA"/>
    <w:rsid w:val="00184FBE"/>
    <w:rsid w:val="00470CEE"/>
    <w:rsid w:val="0076613D"/>
    <w:rsid w:val="0082518E"/>
    <w:rsid w:val="009D6C16"/>
    <w:rsid w:val="00A51C0D"/>
    <w:rsid w:val="00AF7636"/>
    <w:rsid w:val="00BB2950"/>
    <w:rsid w:val="00D6254E"/>
    <w:rsid w:val="00EC2964"/>
    <w:rsid w:val="00ED2F34"/>
    <w:rsid w:val="00F17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CD18"/>
  <w15:docId w15:val="{10990D77-D4DE-4F72-9121-5297F5D8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C1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D6C16"/>
    <w:pPr>
      <w:keepNext/>
      <w:tabs>
        <w:tab w:val="center" w:pos="4513"/>
      </w:tabs>
      <w:suppressAutoHyphens/>
      <w:jc w:val="center"/>
      <w:outlineLvl w:val="0"/>
    </w:pPr>
    <w:rPr>
      <w:rFonts w:ascii="Helv 14pt Bold" w:hAnsi="Helv 14pt Bold"/>
      <w:b/>
      <w:spacing w:val="-3"/>
      <w:sz w:val="28"/>
      <w:szCs w:val="20"/>
      <w:lang w:val="en-AU"/>
    </w:rPr>
  </w:style>
  <w:style w:type="paragraph" w:styleId="Heading2">
    <w:name w:val="heading 2"/>
    <w:basedOn w:val="Normal"/>
    <w:next w:val="Normal"/>
    <w:link w:val="Heading2Char"/>
    <w:qFormat/>
    <w:rsid w:val="009D6C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D6C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C16"/>
    <w:rPr>
      <w:rFonts w:ascii="Helv 14pt Bold" w:eastAsia="Times New Roman" w:hAnsi="Helv 14pt Bold" w:cs="Times New Roman"/>
      <w:b/>
      <w:spacing w:val="-3"/>
      <w:sz w:val="28"/>
      <w:szCs w:val="20"/>
    </w:rPr>
  </w:style>
  <w:style w:type="character" w:customStyle="1" w:styleId="Heading2Char">
    <w:name w:val="Heading 2 Char"/>
    <w:basedOn w:val="DefaultParagraphFont"/>
    <w:link w:val="Heading2"/>
    <w:rsid w:val="009D6C16"/>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9D6C16"/>
    <w:rPr>
      <w:rFonts w:ascii="Arial" w:eastAsia="Times New Roman" w:hAnsi="Arial" w:cs="Arial"/>
      <w:b/>
      <w:bCs/>
      <w:sz w:val="26"/>
      <w:szCs w:val="26"/>
      <w:lang w:val="en-US"/>
    </w:rPr>
  </w:style>
  <w:style w:type="character" w:styleId="Hyperlink">
    <w:name w:val="Hyperlink"/>
    <w:basedOn w:val="DefaultParagraphFont"/>
    <w:rsid w:val="009D6C16"/>
    <w:rPr>
      <w:color w:val="0000FF"/>
      <w:u w:val="single"/>
    </w:rPr>
  </w:style>
  <w:style w:type="paragraph" w:styleId="BodyText">
    <w:name w:val="Body Text"/>
    <w:basedOn w:val="Normal"/>
    <w:link w:val="BodyTextChar"/>
    <w:rsid w:val="009D6C16"/>
    <w:rPr>
      <w:rFonts w:ascii="Arial" w:hAnsi="Arial"/>
      <w:szCs w:val="20"/>
    </w:rPr>
  </w:style>
  <w:style w:type="character" w:customStyle="1" w:styleId="BodyTextChar">
    <w:name w:val="Body Text Char"/>
    <w:basedOn w:val="DefaultParagraphFont"/>
    <w:link w:val="BodyText"/>
    <w:rsid w:val="009D6C16"/>
    <w:rPr>
      <w:rFonts w:ascii="Arial" w:eastAsia="Times New Roman" w:hAnsi="Arial" w:cs="Times New Roman"/>
      <w:sz w:val="24"/>
      <w:szCs w:val="20"/>
      <w:lang w:val="en-US"/>
    </w:rPr>
  </w:style>
  <w:style w:type="paragraph" w:styleId="Footer">
    <w:name w:val="footer"/>
    <w:basedOn w:val="Normal"/>
    <w:link w:val="FooterChar"/>
    <w:uiPriority w:val="99"/>
    <w:unhideWhenUsed/>
    <w:rsid w:val="009D6C16"/>
    <w:pPr>
      <w:tabs>
        <w:tab w:val="center" w:pos="4513"/>
        <w:tab w:val="right" w:pos="9026"/>
      </w:tabs>
    </w:pPr>
  </w:style>
  <w:style w:type="character" w:customStyle="1" w:styleId="FooterChar">
    <w:name w:val="Footer Char"/>
    <w:basedOn w:val="DefaultParagraphFont"/>
    <w:link w:val="Footer"/>
    <w:uiPriority w:val="99"/>
    <w:rsid w:val="009D6C1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vacy.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Cayley Hickmott</cp:lastModifiedBy>
  <cp:revision>3</cp:revision>
  <dcterms:created xsi:type="dcterms:W3CDTF">2018-01-16T01:52:00Z</dcterms:created>
  <dcterms:modified xsi:type="dcterms:W3CDTF">2020-02-05T04:45:00Z</dcterms:modified>
</cp:coreProperties>
</file>